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080669" w14:paraId="0FE0F98A" w14:textId="5EAC3A42">
      <w:pPr>
        <w:rPr>
          <w:sz w:val="8"/>
        </w:rPr>
      </w:pPr>
      <w:r>
        <w:rPr>
          <w:rFonts w:ascii="Calibri" w:hAnsi="Calibri"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C4913F" wp14:anchorId="1043E9AB">
                <wp:simplePos x="0" y="0"/>
                <wp:positionH relativeFrom="margin">
                  <wp:posOffset>1296036</wp:posOffset>
                </wp:positionH>
                <wp:positionV relativeFrom="paragraph">
                  <wp:posOffset>495935</wp:posOffset>
                </wp:positionV>
                <wp:extent cx="2476500" cy="666750"/>
                <wp:effectExtent l="0" t="0" r="19050" b="19050"/>
                <wp:wrapNone/>
                <wp:docPr id="37" name="Akış Çizelgesi: Sonlandır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66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5511F" w:rsidR="00080669" w:rsidP="00080669" w:rsidRDefault="00080669" w14:paraId="42DFA7AA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Meslek Yüksekokulumuz Müdürlüğü tarafından kalite öz değerlendirme ekibi oluşturulur.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1043E9AB">
                <v:stroke joinstyle="miter"/>
                <v:path textboxrect="1018,3163,20582,18437" gradientshapeok="t" o:connecttype="rect"/>
              </v:shapetype>
              <v:shape id="Akış Çizelgesi: Sonlandırıcı 37" style="position:absolute;margin-left:102.05pt;margin-top:39.05pt;width:1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">
                <v:textbox>
                  <w:txbxContent>
                    <w:p w:rsidRPr="0055511F" w:rsidR="00080669" w:rsidP="00080669" w:rsidRDefault="00080669" w14:paraId="42DFA7AA" w14:textId="7777777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Meslek Yüksekokulumuz Müdürlüğü tarafından kalite öz değerlendirme ekibi oluşturulur.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7C913916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4D1EF2F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4D1C5E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EA2E57F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A4B0F28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41EB5B30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6A47ECBD" w14:textId="359DD9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Yazı İşleri 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7A2926" w14:paraId="6451F04A" w14:textId="7777777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67C3AB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56E59E00" w14:textId="273FE2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ÜBYS </w:t>
            </w:r>
          </w:p>
        </w:tc>
      </w:tr>
      <w:tr w:rsidR="007A2926" w:rsidTr="00236C68" w14:paraId="38842BA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7D161D92" w14:textId="3DA0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80669" w14:paraId="547961C6" w14:textId="1BAEBF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B9D0AC3" wp14:anchorId="1A061FCC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-240665</wp:posOffset>
                      </wp:positionV>
                      <wp:extent cx="0" cy="333375"/>
                      <wp:effectExtent l="95250" t="0" r="76200" b="6667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C3B6FE6">
                      <v:path fillok="f" arrowok="t" o:connecttype="none"/>
                      <o:lock v:ext="edit" shapetype="t"/>
                    </v:shapetype>
                    <v:shape id="Düz Ok Bağlayıcısı 2" style="position:absolute;margin-left:104.75pt;margin-top:-18.9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">
                      <v:stroke joinstyle="miter"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E04E1EC" wp14:anchorId="757740C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140970</wp:posOffset>
                      </wp:positionV>
                      <wp:extent cx="2143125" cy="504825"/>
                      <wp:effectExtent l="0" t="0" r="28575" b="2857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5048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080669" w:rsidP="00080669" w:rsidRDefault="00080669" w14:paraId="3E3D7CC5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Görev alan personele görevlendirme yazısı yazılır.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57740C1">
                      <v:stroke joinstyle="miter"/>
                      <v:path gradientshapeok="t" o:connecttype="rect"/>
                    </v:shapetype>
                    <v:shape id="Akış Çizelgesi: İşlem 38" style="position:absolute;margin-left:21.1pt;margin-top:11.1pt;width:168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">
                      <v:textbox>
                        <w:txbxContent>
                          <w:p w:rsidRPr="0055511F" w:rsidR="00080669" w:rsidP="00080669" w:rsidRDefault="00080669" w14:paraId="3E3D7CC5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Görev alan personele görevlendirme yazısı yazılır.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FA8CCF5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19CBBFA7" w14:textId="4A35F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</w:tr>
      <w:tr w:rsidR="007A2926" w:rsidTr="00236C68" w14:paraId="46B6D01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418C8D06" w14:textId="4ED2F0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80669" w14:paraId="480AFEB7" w14:textId="75A8B46C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8C87877" wp14:anchorId="641E85F3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-240030</wp:posOffset>
                      </wp:positionV>
                      <wp:extent cx="0" cy="333375"/>
                      <wp:effectExtent l="95250" t="0" r="76200" b="6667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103.25pt;margin-top:-18.9pt;width:0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5BO533gAAAAoBAAAPAAAAAAAA&#10;AAAAAAAAAB8EAABkcnMvZG93bnJldi54bWxQSwUGAAAAAAQABADzAAAAKgUAAAAA&#10;" w14:anchorId="74DCF190">
                      <v:stroke joinstyle="miter"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C5BF1E0" wp14:anchorId="1F90BC1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120015</wp:posOffset>
                      </wp:positionV>
                      <wp:extent cx="2247900" cy="56197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61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080669" w:rsidP="00080669" w:rsidRDefault="00080669" w14:paraId="5135E52A" w14:textId="4D6234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Üniversitemiz Strateji Geliştirme Daire başkanlığına oluşturulun birim kalite öz değerlendirme ekibi bildirilir.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21.1pt;margin-top:9.45pt;width:177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" w14:anchorId="1F90BC12">
                      <v:textbox>
                        <w:txbxContent>
                          <w:p w:rsidRPr="0055511F" w:rsidR="00080669" w:rsidP="00080669" w:rsidRDefault="00080669" w14:paraId="5135E52A" w14:textId="4D6234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Üniversitemiz Strateji Geliştirme Daire başkanlığına oluşturulun birim kalite öz değerlendirme ekibi bildirilir.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8DA7CA8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20ED327E" w14:textId="6B1E6D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44EBA4F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6E5A8ED2" w14:textId="0D5287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80669" w:rsidP="00FF572D" w:rsidRDefault="00080669" w14:paraId="2D293F9C" w14:textId="77777777">
            <w:pPr>
              <w:rPr>
                <w:color w:val="000000"/>
                <w:sz w:val="20"/>
                <w:szCs w:val="20"/>
              </w:rPr>
            </w:pPr>
          </w:p>
          <w:p w:rsidR="00080669" w:rsidP="00FF572D" w:rsidRDefault="00080669" w14:paraId="03CA23F7" w14:textId="77777777">
            <w:pPr>
              <w:rPr>
                <w:color w:val="000000"/>
                <w:sz w:val="20"/>
                <w:szCs w:val="20"/>
              </w:rPr>
            </w:pPr>
          </w:p>
          <w:p w:rsidR="007A2926" w:rsidP="00FF572D" w:rsidRDefault="00080669" w14:paraId="23260786" w14:textId="7A1B48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8BB4B89" wp14:anchorId="440A4E3C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-278130</wp:posOffset>
                      </wp:positionV>
                      <wp:extent cx="0" cy="333375"/>
                      <wp:effectExtent l="95250" t="0" r="76200" b="6667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105.5pt;margin-top:-21.9pt;width:0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qVo+I3gAAAAkBAAAPAAAAAAAA&#10;AAAAAAAAAB8EAABkcnMvZG93bnJldi54bWxQSwUGAAAAAAQABADzAAAAKgUAAAAA&#10;" w14:anchorId="261F126B">
                      <v:stroke joinstyle="miter"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0D8F6DF" wp14:anchorId="0C7F765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24765</wp:posOffset>
                      </wp:positionV>
                      <wp:extent cx="2466975" cy="609600"/>
                      <wp:effectExtent l="0" t="0" r="28575" b="19050"/>
                      <wp:wrapNone/>
                      <wp:docPr id="28" name="Akış Çizelgesi: Sonlandır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609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080669" w:rsidP="00080669" w:rsidRDefault="00080669" w14:paraId="717BA4B4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Üniversitemiz Strateji Geliştirme Başkanlığı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tarafından  bildirilen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süreç kapsamında stratejik plan raporları hazırlanır.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28" style="position:absolute;margin-left:8.3pt;margin-top:1.95pt;width:194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" w14:anchorId="0C7F7650">
                      <v:textbox>
                        <w:txbxContent>
                          <w:p w:rsidRPr="0055511F" w:rsidR="00080669" w:rsidP="00080669" w:rsidRDefault="00080669" w14:paraId="717BA4B4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Üniversitemiz Strateji Geliştirme Başkanlığı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tarafından  bildirilen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süreç kapsamında stratejik plan raporları hazırlanır.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4FB75A0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80669" w14:paraId="3DDC3BB7" w14:textId="6FF6B3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2D67D00F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F2538A8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1FB4817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00989FF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8FFEE5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3CFFACD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2A58F5E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479BA4E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CECFBCE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A850AE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7870036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7957530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BBD932B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2C3C591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B7F29B7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7C3E9F63" w14:textId="77777777">
      <w:r>
        <w:t xml:space="preserve">                                               </w:t>
      </w:r>
    </w:p>
    <w:sectPr w:rsidR="00A40877" w:rsidSect="00224FD7">
      <w:footerReference r:id="R9f3e1be88b594bf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16BB" w14:textId="77777777" w:rsidR="009A6FAE" w:rsidRDefault="009A6FAE">
      <w:r>
        <w:separator/>
      </w:r>
    </w:p>
  </w:endnote>
  <w:endnote w:type="continuationSeparator" w:id="0">
    <w:p w14:paraId="29711589" w14:textId="77777777" w:rsidR="009A6FAE" w:rsidRDefault="009A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FE7C46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FAA0" w14:textId="77777777" w:rsidR="009A6FAE" w:rsidRDefault="009A6FAE">
      <w:r>
        <w:separator/>
      </w:r>
    </w:p>
  </w:footnote>
  <w:footnote w:type="continuationSeparator" w:id="0">
    <w:p w14:paraId="4BB4AE9B" w14:textId="77777777" w:rsidR="009A6FAE" w:rsidRDefault="009A6FA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5D11A190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5B5A8E1C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1B49A2D6" wp14:anchorId="130754B7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3C0AB2D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017CE1A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2EEA09A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63803B4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96F1DA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İA/030/03</w:t>
          </w:r>
        </w:p>
        <w:p w:rsidRPr="006A0EAB" w:rsidR="00236C68" w:rsidP="0054734C" w:rsidRDefault="00236C68" w14:paraId="46D22FD8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14.10.2022</w:t>
          </w:r>
        </w:p>
        <w:p w:rsidRPr="006A0EAB" w:rsidR="00236C68" w:rsidP="0054734C" w:rsidRDefault="00236C68" w14:paraId="08823B94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07344289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7AE923DC" w14:textId="77777777">
          <w:pPr>
            <w:rPr>
              <w:lang w:val="en-US"/>
            </w:rPr>
          </w:pPr>
        </w:p>
      </w:tc>
    </w:tr>
    <w:tr w:rsidRPr="006A0EAB" w:rsidR="00236C68" w:rsidTr="00236C68" w14:paraId="041A8272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086FE7DC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481E8E8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ÖZ DEĞERLENDİRME VE STRATEJİK PLAN İŞLEYİŞİ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74EC64E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080AF64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94634">
    <w:abstractNumId w:val="3"/>
  </w:num>
  <w:num w:numId="2" w16cid:durableId="1289627027">
    <w:abstractNumId w:val="26"/>
  </w:num>
  <w:num w:numId="3" w16cid:durableId="761610741">
    <w:abstractNumId w:val="8"/>
  </w:num>
  <w:num w:numId="4" w16cid:durableId="896866805">
    <w:abstractNumId w:val="10"/>
  </w:num>
  <w:num w:numId="5" w16cid:durableId="449012049">
    <w:abstractNumId w:val="21"/>
  </w:num>
  <w:num w:numId="6" w16cid:durableId="1120034595">
    <w:abstractNumId w:val="24"/>
  </w:num>
  <w:num w:numId="7" w16cid:durableId="978001789">
    <w:abstractNumId w:val="4"/>
  </w:num>
  <w:num w:numId="8" w16cid:durableId="2061443324">
    <w:abstractNumId w:val="17"/>
  </w:num>
  <w:num w:numId="9" w16cid:durableId="2137093950">
    <w:abstractNumId w:val="13"/>
  </w:num>
  <w:num w:numId="10" w16cid:durableId="769012351">
    <w:abstractNumId w:val="9"/>
  </w:num>
  <w:num w:numId="11" w16cid:durableId="47461400">
    <w:abstractNumId w:val="19"/>
  </w:num>
  <w:num w:numId="12" w16cid:durableId="1607422813">
    <w:abstractNumId w:val="25"/>
  </w:num>
  <w:num w:numId="13" w16cid:durableId="1731805438">
    <w:abstractNumId w:val="0"/>
  </w:num>
  <w:num w:numId="14" w16cid:durableId="1487743862">
    <w:abstractNumId w:val="5"/>
  </w:num>
  <w:num w:numId="15" w16cid:durableId="1393039270">
    <w:abstractNumId w:val="15"/>
  </w:num>
  <w:num w:numId="16" w16cid:durableId="863127726">
    <w:abstractNumId w:val="16"/>
  </w:num>
  <w:num w:numId="17" w16cid:durableId="951282199">
    <w:abstractNumId w:val="7"/>
  </w:num>
  <w:num w:numId="18" w16cid:durableId="622228488">
    <w:abstractNumId w:val="14"/>
  </w:num>
  <w:num w:numId="19" w16cid:durableId="390005578">
    <w:abstractNumId w:val="20"/>
  </w:num>
  <w:num w:numId="20" w16cid:durableId="66879480">
    <w:abstractNumId w:val="11"/>
  </w:num>
  <w:num w:numId="21" w16cid:durableId="1582449416">
    <w:abstractNumId w:val="18"/>
  </w:num>
  <w:num w:numId="22" w16cid:durableId="612176533">
    <w:abstractNumId w:val="2"/>
  </w:num>
  <w:num w:numId="23" w16cid:durableId="789977530">
    <w:abstractNumId w:val="6"/>
  </w:num>
  <w:num w:numId="24" w16cid:durableId="17316286">
    <w:abstractNumId w:val="1"/>
  </w:num>
  <w:num w:numId="25" w16cid:durableId="1956281125">
    <w:abstractNumId w:val="22"/>
  </w:num>
  <w:num w:numId="26" w16cid:durableId="865488183">
    <w:abstractNumId w:val="23"/>
  </w:num>
  <w:num w:numId="27" w16cid:durableId="1512378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69"/>
    <w:rsid w:val="000300DC"/>
    <w:rsid w:val="000412C1"/>
    <w:rsid w:val="00053E2F"/>
    <w:rsid w:val="00060910"/>
    <w:rsid w:val="00063FC3"/>
    <w:rsid w:val="0006410D"/>
    <w:rsid w:val="000722EA"/>
    <w:rsid w:val="00080669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FAE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CF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f3e1be88b594bf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Birim kalite öz değerlendirme ve Stratejik plan işleyişi.dotx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Ayşen YANIK TORUN</cp:lastModifiedBy>
  <cp:revision>1</cp:revision>
  <cp:lastPrinted>2018-09-24T13:03:00Z</cp:lastPrinted>
  <dcterms:created xsi:type="dcterms:W3CDTF">2022-10-13T11:07:00Z</dcterms:created>
  <dcterms:modified xsi:type="dcterms:W3CDTF">2022-10-13T11:14:00Z</dcterms:modified>
</cp:coreProperties>
</file>